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C71C5" w14:textId="77777777" w:rsidR="007C0AD0" w:rsidRDefault="007C0AD0"/>
    <w:tbl>
      <w:tblPr>
        <w:tblW w:w="0" w:type="auto"/>
        <w:tblLook w:val="01E0" w:firstRow="1" w:lastRow="1" w:firstColumn="1" w:lastColumn="1" w:noHBand="0" w:noVBand="0"/>
      </w:tblPr>
      <w:tblGrid>
        <w:gridCol w:w="4768"/>
        <w:gridCol w:w="4758"/>
      </w:tblGrid>
      <w:tr w:rsidR="008408BC" w:rsidRPr="007C0AD0" w14:paraId="0C03253C" w14:textId="77777777" w:rsidTr="000D4C89">
        <w:tc>
          <w:tcPr>
            <w:tcW w:w="4833" w:type="dxa"/>
            <w:shd w:val="clear" w:color="auto" w:fill="auto"/>
          </w:tcPr>
          <w:p w14:paraId="31E1239C" w14:textId="2C9ED687" w:rsidR="004627F5" w:rsidRDefault="00E65305" w:rsidP="00EF717A">
            <w:pPr>
              <w:ind w:left="-105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Transpordiamet</w:t>
            </w:r>
          </w:p>
          <w:p w14:paraId="2B5B8A79" w14:textId="51A081C9" w:rsidR="00B33A88" w:rsidRPr="00FA6AFA" w:rsidRDefault="00FA6AFA" w:rsidP="00B33A88">
            <w:pPr>
              <w:ind w:left="-105"/>
              <w:jc w:val="both"/>
              <w:rPr>
                <w:rFonts w:ascii="Times New Roman" w:hAnsi="Times New Roman"/>
                <w:szCs w:val="24"/>
              </w:rPr>
            </w:pPr>
            <w:hyperlink r:id="rId11" w:history="1">
              <w:r w:rsidRPr="00FA6AFA">
                <w:rPr>
                  <w:rStyle w:val="Hyperlink"/>
                  <w:rFonts w:ascii="Times New Roman" w:hAnsi="Times New Roman"/>
                </w:rPr>
                <w:t>info</w:t>
              </w:r>
              <w:r w:rsidRPr="00FA6AFA">
                <w:rPr>
                  <w:rStyle w:val="Hyperlink"/>
                  <w:rFonts w:ascii="Times New Roman" w:hAnsi="Times New Roman"/>
                  <w:szCs w:val="24"/>
                </w:rPr>
                <w:t>@transpordiamet.ee</w:t>
              </w:r>
            </w:hyperlink>
          </w:p>
          <w:p w14:paraId="548CAB41" w14:textId="77777777" w:rsidR="007C0AD0" w:rsidRDefault="007C0AD0" w:rsidP="00EF717A">
            <w:pPr>
              <w:ind w:left="-105" w:firstLine="105"/>
              <w:jc w:val="both"/>
              <w:rPr>
                <w:rFonts w:ascii="Times New Roman" w:hAnsi="Times New Roman"/>
                <w:szCs w:val="24"/>
              </w:rPr>
            </w:pPr>
          </w:p>
          <w:p w14:paraId="3392BB06" w14:textId="77777777" w:rsidR="007C0AD0" w:rsidRPr="007C0AD0" w:rsidRDefault="007C0AD0" w:rsidP="00EF717A">
            <w:pPr>
              <w:ind w:left="-105" w:firstLine="105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33" w:type="dxa"/>
            <w:shd w:val="clear" w:color="auto" w:fill="auto"/>
          </w:tcPr>
          <w:p w14:paraId="1F1DA9ED" w14:textId="326B9C56" w:rsidR="00AA3E22" w:rsidRDefault="00AA3E22" w:rsidP="006C23B7">
            <w:pPr>
              <w:ind w:left="699"/>
              <w:rPr>
                <w:rFonts w:ascii="Times New Roman" w:hAnsi="Times New Roman"/>
                <w:szCs w:val="24"/>
              </w:rPr>
            </w:pPr>
            <w:r w:rsidRPr="00AA3E22">
              <w:rPr>
                <w:rFonts w:ascii="Times New Roman" w:hAnsi="Times New Roman"/>
                <w:szCs w:val="24"/>
              </w:rPr>
              <w:t xml:space="preserve">Teie </w:t>
            </w:r>
            <w:r w:rsidR="00FA6AFA">
              <w:rPr>
                <w:rFonts w:ascii="Times New Roman" w:hAnsi="Times New Roman"/>
                <w:szCs w:val="24"/>
              </w:rPr>
              <w:t>09</w:t>
            </w:r>
            <w:r w:rsidRPr="00AA3E22">
              <w:rPr>
                <w:rFonts w:ascii="Times New Roman" w:hAnsi="Times New Roman"/>
                <w:szCs w:val="24"/>
              </w:rPr>
              <w:t>.</w:t>
            </w:r>
            <w:r w:rsidR="00B33A88">
              <w:rPr>
                <w:rFonts w:ascii="Times New Roman" w:hAnsi="Times New Roman"/>
                <w:szCs w:val="24"/>
              </w:rPr>
              <w:t>1</w:t>
            </w:r>
            <w:r w:rsidR="00E65305">
              <w:rPr>
                <w:rFonts w:ascii="Times New Roman" w:hAnsi="Times New Roman"/>
                <w:szCs w:val="24"/>
              </w:rPr>
              <w:t>0</w:t>
            </w:r>
            <w:r w:rsidRPr="00AA3E22">
              <w:rPr>
                <w:rFonts w:ascii="Times New Roman" w:hAnsi="Times New Roman"/>
                <w:szCs w:val="24"/>
              </w:rPr>
              <w:t>.202</w:t>
            </w:r>
            <w:r w:rsidR="00EF717A">
              <w:rPr>
                <w:rFonts w:ascii="Times New Roman" w:hAnsi="Times New Roman"/>
                <w:szCs w:val="24"/>
              </w:rPr>
              <w:t>4</w:t>
            </w:r>
            <w:r w:rsidRPr="00AA3E22">
              <w:rPr>
                <w:rFonts w:ascii="Times New Roman" w:hAnsi="Times New Roman"/>
                <w:szCs w:val="24"/>
              </w:rPr>
              <w:t xml:space="preserve"> </w:t>
            </w:r>
            <w:r w:rsidR="00014CFA">
              <w:rPr>
                <w:rFonts w:ascii="Times New Roman" w:hAnsi="Times New Roman"/>
                <w:szCs w:val="24"/>
              </w:rPr>
              <w:t xml:space="preserve">nr </w:t>
            </w:r>
            <w:r w:rsidR="00B33A88">
              <w:rPr>
                <w:rFonts w:ascii="Times New Roman" w:hAnsi="Times New Roman"/>
                <w:szCs w:val="24"/>
              </w:rPr>
              <w:t>4</w:t>
            </w:r>
            <w:r w:rsidR="00014CFA">
              <w:rPr>
                <w:rFonts w:ascii="Times New Roman" w:hAnsi="Times New Roman"/>
                <w:szCs w:val="24"/>
              </w:rPr>
              <w:t>-</w:t>
            </w:r>
            <w:r w:rsidR="00B33A88">
              <w:rPr>
                <w:rFonts w:ascii="Times New Roman" w:hAnsi="Times New Roman"/>
                <w:szCs w:val="24"/>
              </w:rPr>
              <w:t>10</w:t>
            </w:r>
            <w:r w:rsidR="00014CFA">
              <w:rPr>
                <w:rFonts w:ascii="Times New Roman" w:hAnsi="Times New Roman"/>
                <w:szCs w:val="24"/>
              </w:rPr>
              <w:t>/2</w:t>
            </w:r>
            <w:r w:rsidR="00EF717A">
              <w:rPr>
                <w:rFonts w:ascii="Times New Roman" w:hAnsi="Times New Roman"/>
                <w:szCs w:val="24"/>
              </w:rPr>
              <w:t>4</w:t>
            </w:r>
            <w:r w:rsidR="00014CFA">
              <w:rPr>
                <w:rFonts w:ascii="Times New Roman" w:hAnsi="Times New Roman"/>
                <w:szCs w:val="24"/>
              </w:rPr>
              <w:t>/</w:t>
            </w:r>
            <w:r w:rsidR="00B33A88">
              <w:rPr>
                <w:rFonts w:ascii="Times New Roman" w:hAnsi="Times New Roman"/>
                <w:szCs w:val="24"/>
              </w:rPr>
              <w:t>2</w:t>
            </w:r>
            <w:r w:rsidR="00FA6AFA">
              <w:rPr>
                <w:rFonts w:ascii="Times New Roman" w:hAnsi="Times New Roman"/>
                <w:szCs w:val="24"/>
              </w:rPr>
              <w:t>454</w:t>
            </w:r>
            <w:r w:rsidR="00014CFA">
              <w:rPr>
                <w:rFonts w:ascii="Times New Roman" w:hAnsi="Times New Roman"/>
                <w:szCs w:val="24"/>
              </w:rPr>
              <w:t>-</w:t>
            </w:r>
            <w:r w:rsidR="00CA604C">
              <w:rPr>
                <w:rFonts w:ascii="Times New Roman" w:hAnsi="Times New Roman"/>
                <w:szCs w:val="24"/>
              </w:rPr>
              <w:t>1</w:t>
            </w:r>
          </w:p>
          <w:p w14:paraId="500CAD48" w14:textId="46BA0CDB" w:rsidR="006C23B7" w:rsidRPr="007C0AD0" w:rsidRDefault="00AA3E22" w:rsidP="006C23B7">
            <w:pPr>
              <w:ind w:left="699"/>
              <w:rPr>
                <w:rFonts w:ascii="Times New Roman" w:hAnsi="Times New Roman"/>
                <w:szCs w:val="24"/>
              </w:rPr>
            </w:pPr>
            <w:r w:rsidRPr="00AA3E22">
              <w:rPr>
                <w:rFonts w:ascii="Times New Roman" w:hAnsi="Times New Roman"/>
                <w:szCs w:val="24"/>
              </w:rPr>
              <w:t xml:space="preserve">Meie </w:t>
            </w:r>
            <w:r w:rsidR="00FA6AFA">
              <w:rPr>
                <w:rFonts w:ascii="Times New Roman" w:hAnsi="Times New Roman"/>
                <w:szCs w:val="24"/>
              </w:rPr>
              <w:t>14</w:t>
            </w:r>
            <w:r w:rsidRPr="00AA3E22">
              <w:rPr>
                <w:rFonts w:ascii="Times New Roman" w:hAnsi="Times New Roman"/>
                <w:szCs w:val="24"/>
              </w:rPr>
              <w:t>.</w:t>
            </w:r>
            <w:r w:rsidR="00B33A88">
              <w:rPr>
                <w:rFonts w:ascii="Times New Roman" w:hAnsi="Times New Roman"/>
                <w:szCs w:val="24"/>
              </w:rPr>
              <w:t>1</w:t>
            </w:r>
            <w:r w:rsidR="005B59AE">
              <w:rPr>
                <w:rFonts w:ascii="Times New Roman" w:hAnsi="Times New Roman"/>
                <w:szCs w:val="24"/>
              </w:rPr>
              <w:t>1</w:t>
            </w:r>
            <w:r w:rsidRPr="00AA3E22">
              <w:rPr>
                <w:rFonts w:ascii="Times New Roman" w:hAnsi="Times New Roman"/>
                <w:szCs w:val="24"/>
              </w:rPr>
              <w:t>.202</w:t>
            </w:r>
            <w:r w:rsidR="00EF717A">
              <w:rPr>
                <w:rFonts w:ascii="Times New Roman" w:hAnsi="Times New Roman"/>
                <w:szCs w:val="24"/>
              </w:rPr>
              <w:t>4</w:t>
            </w:r>
            <w:r w:rsidRPr="00AA3E22">
              <w:rPr>
                <w:rFonts w:ascii="Times New Roman" w:hAnsi="Times New Roman"/>
                <w:szCs w:val="24"/>
              </w:rPr>
              <w:t xml:space="preserve"> nr </w:t>
            </w:r>
            <w:r w:rsidR="00B33A88">
              <w:rPr>
                <w:rFonts w:ascii="Times New Roman" w:hAnsi="Times New Roman"/>
                <w:szCs w:val="24"/>
              </w:rPr>
              <w:t>4</w:t>
            </w:r>
            <w:r w:rsidRPr="00AA3E22">
              <w:rPr>
                <w:rFonts w:ascii="Times New Roman" w:hAnsi="Times New Roman"/>
                <w:szCs w:val="24"/>
              </w:rPr>
              <w:t>-</w:t>
            </w:r>
            <w:r w:rsidR="00B33A88">
              <w:rPr>
                <w:rFonts w:ascii="Times New Roman" w:hAnsi="Times New Roman"/>
                <w:szCs w:val="24"/>
              </w:rPr>
              <w:t>10</w:t>
            </w:r>
            <w:r w:rsidRPr="00AA3E22">
              <w:rPr>
                <w:rFonts w:ascii="Times New Roman" w:hAnsi="Times New Roman"/>
                <w:szCs w:val="24"/>
              </w:rPr>
              <w:t>/</w:t>
            </w:r>
            <w:r w:rsidR="00EF717A">
              <w:rPr>
                <w:rFonts w:ascii="Times New Roman" w:hAnsi="Times New Roman"/>
                <w:szCs w:val="24"/>
              </w:rPr>
              <w:t>24</w:t>
            </w:r>
            <w:r w:rsidRPr="00AA3E22">
              <w:rPr>
                <w:rFonts w:ascii="Times New Roman" w:hAnsi="Times New Roman"/>
                <w:szCs w:val="24"/>
              </w:rPr>
              <w:t>/</w:t>
            </w:r>
            <w:r w:rsidR="00B33A88">
              <w:rPr>
                <w:rFonts w:ascii="Times New Roman" w:hAnsi="Times New Roman"/>
                <w:szCs w:val="24"/>
              </w:rPr>
              <w:t>2</w:t>
            </w:r>
            <w:r w:rsidR="00FA6AFA">
              <w:rPr>
                <w:rFonts w:ascii="Times New Roman" w:hAnsi="Times New Roman"/>
                <w:szCs w:val="24"/>
              </w:rPr>
              <w:t>454</w:t>
            </w:r>
            <w:r w:rsidRPr="00AA3E22">
              <w:rPr>
                <w:rFonts w:ascii="Times New Roman" w:hAnsi="Times New Roman"/>
                <w:szCs w:val="24"/>
              </w:rPr>
              <w:t>-</w:t>
            </w:r>
            <w:r w:rsidR="00CA604C">
              <w:rPr>
                <w:rFonts w:ascii="Times New Roman" w:hAnsi="Times New Roman"/>
                <w:szCs w:val="24"/>
              </w:rPr>
              <w:t>2</w:t>
            </w:r>
          </w:p>
          <w:p w14:paraId="1160883D" w14:textId="77777777" w:rsidR="008408BC" w:rsidRPr="007C0AD0" w:rsidRDefault="008408BC" w:rsidP="000D4C89">
            <w:pPr>
              <w:ind w:left="979"/>
              <w:jc w:val="both"/>
              <w:rPr>
                <w:rFonts w:ascii="Times New Roman" w:hAnsi="Times New Roman"/>
                <w:szCs w:val="24"/>
              </w:rPr>
            </w:pPr>
          </w:p>
          <w:p w14:paraId="3F5740E9" w14:textId="77777777" w:rsidR="008408BC" w:rsidRPr="007C0AD0" w:rsidRDefault="006C23B7" w:rsidP="006C23B7">
            <w:pPr>
              <w:jc w:val="both"/>
              <w:rPr>
                <w:rFonts w:ascii="Times New Roman" w:hAnsi="Times New Roman"/>
                <w:szCs w:val="24"/>
              </w:rPr>
            </w:pPr>
            <w:r w:rsidRPr="007C0AD0">
              <w:rPr>
                <w:rFonts w:ascii="Times New Roman" w:hAnsi="Times New Roman"/>
                <w:szCs w:val="24"/>
              </w:rPr>
              <w:t xml:space="preserve">             </w:t>
            </w:r>
          </w:p>
          <w:p w14:paraId="1161FFB1" w14:textId="77777777" w:rsidR="008408BC" w:rsidRPr="007C0AD0" w:rsidRDefault="008408BC" w:rsidP="000D4C89">
            <w:pPr>
              <w:ind w:left="979"/>
              <w:jc w:val="both"/>
              <w:rPr>
                <w:rFonts w:ascii="Times New Roman" w:hAnsi="Times New Roman"/>
                <w:szCs w:val="24"/>
              </w:rPr>
            </w:pPr>
          </w:p>
          <w:p w14:paraId="779AE2FE" w14:textId="77777777" w:rsidR="008408BC" w:rsidRPr="007C0AD0" w:rsidRDefault="008408BC" w:rsidP="000D4C89">
            <w:pPr>
              <w:ind w:firstLine="720"/>
              <w:jc w:val="right"/>
              <w:rPr>
                <w:rFonts w:ascii="Times New Roman" w:hAnsi="Times New Roman"/>
                <w:szCs w:val="24"/>
              </w:rPr>
            </w:pPr>
            <w:r w:rsidRPr="007C0AD0">
              <w:rPr>
                <w:rFonts w:ascii="Times New Roman" w:hAnsi="Times New Roman"/>
                <w:szCs w:val="24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bookmarkStart w:id="0" w:name="Tekst35"/>
            <w:r w:rsidRPr="007C0AD0">
              <w:rPr>
                <w:rFonts w:ascii="Times New Roman" w:hAnsi="Times New Roman"/>
                <w:szCs w:val="24"/>
              </w:rPr>
              <w:instrText xml:space="preserve"> FORMTEXT </w:instrText>
            </w:r>
            <w:r w:rsidR="00252DD6">
              <w:rPr>
                <w:rFonts w:ascii="Times New Roman" w:hAnsi="Times New Roman"/>
                <w:szCs w:val="24"/>
              </w:rPr>
            </w:r>
            <w:r w:rsidR="00252DD6">
              <w:rPr>
                <w:rFonts w:ascii="Times New Roman" w:hAnsi="Times New Roman"/>
                <w:szCs w:val="24"/>
              </w:rPr>
              <w:fldChar w:fldCharType="separate"/>
            </w:r>
            <w:r w:rsidRPr="007C0AD0">
              <w:rPr>
                <w:rFonts w:ascii="Times New Roman" w:hAnsi="Times New Roman"/>
                <w:szCs w:val="24"/>
              </w:rPr>
              <w:fldChar w:fldCharType="end"/>
            </w:r>
            <w:bookmarkEnd w:id="0"/>
          </w:p>
        </w:tc>
      </w:tr>
      <w:tr w:rsidR="008408BC" w:rsidRPr="007C0AD0" w14:paraId="0674E431" w14:textId="77777777" w:rsidTr="000D4C89">
        <w:tc>
          <w:tcPr>
            <w:tcW w:w="9666" w:type="dxa"/>
            <w:gridSpan w:val="2"/>
            <w:shd w:val="clear" w:color="auto" w:fill="auto"/>
          </w:tcPr>
          <w:p w14:paraId="6FB8251E" w14:textId="11A83505" w:rsidR="00BD3B37" w:rsidRPr="00584EC5" w:rsidRDefault="00FA6AFA" w:rsidP="00EF717A">
            <w:pPr>
              <w:ind w:left="-105"/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Menetlustoimingu protokolli</w:t>
            </w:r>
            <w:r w:rsidR="00431C97">
              <w:rPr>
                <w:rFonts w:ascii="Times New Roman" w:hAnsi="Times New Roman"/>
                <w:b/>
                <w:szCs w:val="24"/>
              </w:rPr>
              <w:t xml:space="preserve"> </w:t>
            </w:r>
            <w:bookmarkStart w:id="1" w:name="_GoBack"/>
            <w:bookmarkEnd w:id="1"/>
            <w:r w:rsidR="00B33A88">
              <w:rPr>
                <w:rFonts w:ascii="Times New Roman" w:hAnsi="Times New Roman"/>
                <w:b/>
                <w:szCs w:val="24"/>
              </w:rPr>
              <w:t>vastuskiri</w:t>
            </w:r>
          </w:p>
        </w:tc>
      </w:tr>
    </w:tbl>
    <w:p w14:paraId="4D62DBAE" w14:textId="77777777" w:rsidR="006C23B7" w:rsidRDefault="006C23B7" w:rsidP="002E3847">
      <w:pPr>
        <w:contextualSpacing/>
        <w:jc w:val="both"/>
        <w:rPr>
          <w:rFonts w:ascii="Times New Roman" w:eastAsia="Calibri" w:hAnsi="Times New Roman"/>
          <w:szCs w:val="24"/>
        </w:rPr>
      </w:pPr>
    </w:p>
    <w:p w14:paraId="6A6A1826" w14:textId="77777777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</w:p>
    <w:p w14:paraId="1EBE6E29" w14:textId="5F180439" w:rsidR="005B59AE" w:rsidRDefault="00FA6AFA" w:rsidP="00EF717A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Transpordiameti järelevalvespetsialist Jaan Pärna 1. oktoober 2024. aastal teostatud menetlustoimingu protokolli märkuste vastused Paide Linnavalitsuse poolt on järgmised:</w:t>
      </w:r>
    </w:p>
    <w:p w14:paraId="3766F372" w14:textId="0396361B" w:rsidR="00FA6AFA" w:rsidRDefault="00FA6AFA" w:rsidP="00EF717A">
      <w:pPr>
        <w:jc w:val="both"/>
        <w:rPr>
          <w:rFonts w:ascii="Times New Roman" w:hAnsi="Times New Roman"/>
          <w:szCs w:val="24"/>
        </w:rPr>
      </w:pPr>
    </w:p>
    <w:p w14:paraId="34A66D8B" w14:textId="1DE06F52" w:rsidR="00FA6AFA" w:rsidRDefault="00FA6AFA" w:rsidP="00FA6AF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Vihmutuse tee (nr 5650253) on võetud avalikust kasutusest maha. Korraldus</w:t>
      </w:r>
      <w:r w:rsidR="001A4DDD">
        <w:rPr>
          <w:rFonts w:ascii="Times New Roman" w:hAnsi="Times New Roman"/>
          <w:szCs w:val="24"/>
        </w:rPr>
        <w:t xml:space="preserve"> </w:t>
      </w:r>
      <w:bookmarkStart w:id="2" w:name="_Hlk182469645"/>
      <w:r w:rsidR="001A4DDD">
        <w:rPr>
          <w:rFonts w:ascii="Times New Roman" w:hAnsi="Times New Roman"/>
          <w:szCs w:val="24"/>
        </w:rPr>
        <w:t>4.11.2024</w:t>
      </w:r>
      <w:r>
        <w:rPr>
          <w:rFonts w:ascii="Times New Roman" w:hAnsi="Times New Roman"/>
          <w:szCs w:val="24"/>
        </w:rPr>
        <w:t xml:space="preserve"> nr</w:t>
      </w:r>
      <w:r w:rsidR="00DD7A5F">
        <w:rPr>
          <w:rFonts w:ascii="Times New Roman" w:hAnsi="Times New Roman"/>
          <w:szCs w:val="24"/>
        </w:rPr>
        <w:t xml:space="preserve"> </w:t>
      </w:r>
      <w:r w:rsidR="001A4DDD">
        <w:rPr>
          <w:rFonts w:ascii="Times New Roman" w:hAnsi="Times New Roman"/>
          <w:szCs w:val="24"/>
        </w:rPr>
        <w:t>2-1.2/24/290</w:t>
      </w:r>
      <w:r>
        <w:rPr>
          <w:rFonts w:ascii="Times New Roman" w:hAnsi="Times New Roman"/>
          <w:szCs w:val="24"/>
        </w:rPr>
        <w:t xml:space="preserve"> </w:t>
      </w:r>
      <w:bookmarkEnd w:id="2"/>
      <w:r>
        <w:rPr>
          <w:rFonts w:ascii="Times New Roman" w:hAnsi="Times New Roman"/>
          <w:szCs w:val="24"/>
        </w:rPr>
        <w:t>lisatud käesoleva kirja lisana.</w:t>
      </w:r>
    </w:p>
    <w:p w14:paraId="461B65FE" w14:textId="77777777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68953655" w14:textId="25818C7A" w:rsidR="00FA6AFA" w:rsidRDefault="00FA6AFA" w:rsidP="00FA6AF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Tagaküla</w:t>
      </w:r>
      <w:proofErr w:type="spellEnd"/>
      <w:r>
        <w:rPr>
          <w:rFonts w:ascii="Times New Roman" w:hAnsi="Times New Roman"/>
          <w:szCs w:val="24"/>
        </w:rPr>
        <w:t xml:space="preserve"> tee (nr 6840009) on jagatud kaheks uueks teeks</w:t>
      </w:r>
      <w:r w:rsidR="001A4DDD">
        <w:rPr>
          <w:rFonts w:ascii="Times New Roman" w:hAnsi="Times New Roman"/>
          <w:szCs w:val="24"/>
        </w:rPr>
        <w:t xml:space="preserve">: </w:t>
      </w:r>
      <w:proofErr w:type="spellStart"/>
      <w:r w:rsidR="001A4DDD">
        <w:rPr>
          <w:rFonts w:ascii="Times New Roman" w:hAnsi="Times New Roman"/>
          <w:szCs w:val="24"/>
        </w:rPr>
        <w:t>Lipamäe</w:t>
      </w:r>
      <w:proofErr w:type="spellEnd"/>
      <w:r w:rsidR="001A4DDD">
        <w:rPr>
          <w:rFonts w:ascii="Times New Roman" w:hAnsi="Times New Roman"/>
          <w:szCs w:val="24"/>
        </w:rPr>
        <w:t xml:space="preserve"> tee (tee number 6840009) ja </w:t>
      </w:r>
      <w:proofErr w:type="spellStart"/>
      <w:r w:rsidR="001A4DDD">
        <w:rPr>
          <w:rFonts w:ascii="Times New Roman" w:hAnsi="Times New Roman"/>
          <w:szCs w:val="24"/>
        </w:rPr>
        <w:t>Jõngu</w:t>
      </w:r>
      <w:proofErr w:type="spellEnd"/>
      <w:r w:rsidR="001A4DDD">
        <w:rPr>
          <w:rFonts w:ascii="Times New Roman" w:hAnsi="Times New Roman"/>
          <w:szCs w:val="24"/>
        </w:rPr>
        <w:t xml:space="preserve"> tee (tee number 5670003)</w:t>
      </w:r>
      <w:r>
        <w:rPr>
          <w:rFonts w:ascii="Times New Roman" w:hAnsi="Times New Roman"/>
          <w:szCs w:val="24"/>
        </w:rPr>
        <w:t xml:space="preserve">. Tagumine tee </w:t>
      </w:r>
      <w:r w:rsidR="001A4DDD">
        <w:rPr>
          <w:rFonts w:ascii="Times New Roman" w:hAnsi="Times New Roman"/>
          <w:szCs w:val="24"/>
        </w:rPr>
        <w:t xml:space="preserve">lõik </w:t>
      </w:r>
      <w:r>
        <w:rPr>
          <w:rFonts w:ascii="Times New Roman" w:hAnsi="Times New Roman"/>
          <w:szCs w:val="24"/>
        </w:rPr>
        <w:t>(oksad kattel lõik) on võetud avalikust kasutusest maha</w:t>
      </w:r>
      <w:r w:rsidR="001A4DDD">
        <w:rPr>
          <w:rFonts w:ascii="Times New Roman" w:hAnsi="Times New Roman"/>
          <w:szCs w:val="24"/>
        </w:rPr>
        <w:t xml:space="preserve"> (korralduse jooniselt nähtavad uued ruumikujud)</w:t>
      </w:r>
      <w:r>
        <w:rPr>
          <w:rFonts w:ascii="Times New Roman" w:hAnsi="Times New Roman"/>
          <w:szCs w:val="24"/>
        </w:rPr>
        <w:t xml:space="preserve">. Korraldus </w:t>
      </w:r>
      <w:r w:rsidR="001A4DDD">
        <w:rPr>
          <w:rFonts w:ascii="Times New Roman" w:hAnsi="Times New Roman"/>
          <w:szCs w:val="24"/>
        </w:rPr>
        <w:t xml:space="preserve">4.11.2024 nr 2-1.2/24/290 </w:t>
      </w:r>
      <w:r>
        <w:rPr>
          <w:rFonts w:ascii="Times New Roman" w:hAnsi="Times New Roman"/>
          <w:szCs w:val="24"/>
        </w:rPr>
        <w:t xml:space="preserve">lisatud käesoleva kirja lisana. Pildid niidetud tee lõigust (uus tee </w:t>
      </w:r>
      <w:proofErr w:type="spellStart"/>
      <w:r>
        <w:rPr>
          <w:rFonts w:ascii="Times New Roman" w:hAnsi="Times New Roman"/>
          <w:szCs w:val="24"/>
        </w:rPr>
        <w:t>Jõngu</w:t>
      </w:r>
      <w:proofErr w:type="spellEnd"/>
      <w:r>
        <w:rPr>
          <w:rFonts w:ascii="Times New Roman" w:hAnsi="Times New Roman"/>
          <w:szCs w:val="24"/>
        </w:rPr>
        <w:t xml:space="preserve"> tee):</w:t>
      </w:r>
    </w:p>
    <w:p w14:paraId="75F6F34B" w14:textId="77777777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24FC8F47" w14:textId="02B2B4EA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47E7C79" wp14:editId="71A93066">
            <wp:extent cx="5582285" cy="3813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ac9a858-5ebe-44ce-8b8d-986f43fb1dc1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323A" w14:textId="27A65A27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33DD5B8B" w14:textId="2424ACDF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09858BA" wp14:editId="2842CB64">
            <wp:extent cx="5610860" cy="40957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8127e5-0c95-465c-bbdc-7ab8bda70ddd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BA8F" w14:textId="77777777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732F134D" w14:textId="37A37DB8" w:rsidR="00FA6AFA" w:rsidRDefault="00FA6AFA" w:rsidP="00FA6AF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Puiatu</w:t>
      </w:r>
      <w:proofErr w:type="spellEnd"/>
      <w:r>
        <w:rPr>
          <w:rFonts w:ascii="Times New Roman" w:hAnsi="Times New Roman"/>
          <w:szCs w:val="24"/>
        </w:rPr>
        <w:t>-Ojaküla tee (nr 5650009) oksad kattel eemaldatud. Pildid teest:</w:t>
      </w:r>
    </w:p>
    <w:p w14:paraId="161AC8CC" w14:textId="77777777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15B4A2B0" w14:textId="63984B0C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37929682" wp14:editId="37556F36">
            <wp:extent cx="5572760" cy="43624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b537f6-6de0-4260-84fc-dad111562c62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02CB" w14:textId="03464118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393BD544" w14:textId="22489C81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4E4FBF0" wp14:editId="014E3D71">
            <wp:extent cx="55245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e890552-0f15-4e0c-ad78-4b530aa7b5a5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CB57" w14:textId="11E0D116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78C1E9B2" w14:textId="77777777" w:rsidR="001A4DDD" w:rsidRDefault="001A4DDD" w:rsidP="001A4DDD">
      <w:pPr>
        <w:pStyle w:val="ListParagraph"/>
        <w:jc w:val="both"/>
        <w:rPr>
          <w:rFonts w:ascii="Times New Roman" w:hAnsi="Times New Roman"/>
          <w:szCs w:val="24"/>
        </w:rPr>
      </w:pPr>
    </w:p>
    <w:p w14:paraId="06AEE4FA" w14:textId="17F92420" w:rsidR="00FA6AFA" w:rsidRPr="00FA6AFA" w:rsidRDefault="00FA6AFA" w:rsidP="00FA6AF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Mustla-</w:t>
      </w:r>
      <w:proofErr w:type="spellStart"/>
      <w:r>
        <w:rPr>
          <w:rFonts w:ascii="Times New Roman" w:hAnsi="Times New Roman"/>
          <w:szCs w:val="24"/>
        </w:rPr>
        <w:t>Võõbu</w:t>
      </w:r>
      <w:proofErr w:type="spellEnd"/>
      <w:r>
        <w:rPr>
          <w:rFonts w:ascii="Times New Roman" w:hAnsi="Times New Roman"/>
          <w:szCs w:val="24"/>
        </w:rPr>
        <w:t xml:space="preserve"> tee</w:t>
      </w:r>
      <w:r w:rsidR="009C3DF1">
        <w:rPr>
          <w:rFonts w:ascii="Times New Roman" w:hAnsi="Times New Roman"/>
          <w:szCs w:val="24"/>
        </w:rPr>
        <w:t xml:space="preserve"> (tee number 5650014)</w:t>
      </w:r>
      <w:r>
        <w:rPr>
          <w:rFonts w:ascii="Times New Roman" w:hAnsi="Times New Roman"/>
          <w:szCs w:val="24"/>
        </w:rPr>
        <w:t xml:space="preserve"> lõpp KM 2,4-lõpp on Paide linna avalikus kasutuses olev tee. Tagumine lõik tehti korda RMK </w:t>
      </w:r>
      <w:r w:rsidR="00B56024">
        <w:rPr>
          <w:rFonts w:ascii="Times New Roman" w:hAnsi="Times New Roman"/>
          <w:szCs w:val="24"/>
        </w:rPr>
        <w:t>metsaparandustööde toetuse raames. Vastava kinnituse võib anda Transpordiametile vajadusel ka RMK.</w:t>
      </w:r>
      <w:r w:rsidR="009C3DF1">
        <w:rPr>
          <w:rFonts w:ascii="Times New Roman" w:hAnsi="Times New Roman"/>
          <w:szCs w:val="24"/>
        </w:rPr>
        <w:t xml:space="preserve"> Mustla-</w:t>
      </w:r>
      <w:proofErr w:type="spellStart"/>
      <w:r w:rsidR="009C3DF1">
        <w:rPr>
          <w:rFonts w:ascii="Times New Roman" w:hAnsi="Times New Roman"/>
          <w:szCs w:val="24"/>
        </w:rPr>
        <w:t>Võõbu</w:t>
      </w:r>
      <w:proofErr w:type="spellEnd"/>
      <w:r w:rsidR="009C3DF1">
        <w:rPr>
          <w:rFonts w:ascii="Times New Roman" w:hAnsi="Times New Roman"/>
          <w:szCs w:val="24"/>
        </w:rPr>
        <w:t xml:space="preserve"> tee KM 1,13-2,4 teelõigu katte parendustööd on planeeritud 2025. aastaks.</w:t>
      </w:r>
    </w:p>
    <w:p w14:paraId="32CACCD5" w14:textId="77777777" w:rsidR="00065FF8" w:rsidRPr="00065FF8" w:rsidRDefault="00065FF8" w:rsidP="00EF717A">
      <w:pPr>
        <w:jc w:val="both"/>
        <w:rPr>
          <w:rFonts w:ascii="Times New Roman" w:hAnsi="Times New Roman"/>
          <w:b/>
          <w:szCs w:val="24"/>
          <w:u w:val="single"/>
        </w:rPr>
      </w:pPr>
    </w:p>
    <w:p w14:paraId="03C241AA" w14:textId="28C48F1E" w:rsidR="00A47C3B" w:rsidRDefault="00A47C3B" w:rsidP="00EF717A">
      <w:pPr>
        <w:jc w:val="both"/>
        <w:rPr>
          <w:rFonts w:ascii="Times New Roman" w:hAnsi="Times New Roman"/>
          <w:szCs w:val="24"/>
        </w:rPr>
      </w:pPr>
    </w:p>
    <w:p w14:paraId="7C331359" w14:textId="77777777" w:rsidR="00A47C3B" w:rsidRPr="00EF717A" w:rsidRDefault="00A47C3B" w:rsidP="00EF717A">
      <w:pPr>
        <w:jc w:val="both"/>
        <w:rPr>
          <w:rFonts w:ascii="Times New Roman" w:hAnsi="Times New Roman"/>
          <w:szCs w:val="24"/>
        </w:rPr>
      </w:pPr>
    </w:p>
    <w:p w14:paraId="201B5547" w14:textId="274A79EE" w:rsidR="00EF717A" w:rsidRPr="00EF717A" w:rsidRDefault="00065FF8" w:rsidP="00EF717A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Lugupidamisega</w:t>
      </w:r>
      <w:r w:rsidR="00EF717A" w:rsidRPr="00EF717A">
        <w:rPr>
          <w:rFonts w:ascii="Times New Roman" w:hAnsi="Times New Roman"/>
          <w:szCs w:val="24"/>
        </w:rPr>
        <w:t>,</w:t>
      </w:r>
    </w:p>
    <w:p w14:paraId="3C194E0B" w14:textId="2532643D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</w:p>
    <w:p w14:paraId="31D3D131" w14:textId="77777777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</w:p>
    <w:p w14:paraId="260D0C6F" w14:textId="77777777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  <w:r w:rsidRPr="00EF717A">
        <w:rPr>
          <w:rFonts w:ascii="Times New Roman" w:hAnsi="Times New Roman"/>
          <w:szCs w:val="24"/>
        </w:rPr>
        <w:t>Marion Kütt</w:t>
      </w:r>
    </w:p>
    <w:p w14:paraId="5DA2CAAD" w14:textId="77777777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  <w:r w:rsidRPr="00EF717A">
        <w:rPr>
          <w:rFonts w:ascii="Times New Roman" w:hAnsi="Times New Roman"/>
          <w:szCs w:val="24"/>
        </w:rPr>
        <w:t>Paide Linnavalitsus</w:t>
      </w:r>
    </w:p>
    <w:p w14:paraId="49462C35" w14:textId="77777777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  <w:r w:rsidRPr="00EF717A">
        <w:rPr>
          <w:rFonts w:ascii="Times New Roman" w:hAnsi="Times New Roman"/>
          <w:szCs w:val="24"/>
        </w:rPr>
        <w:t>teede peaspetsialist</w:t>
      </w:r>
    </w:p>
    <w:p w14:paraId="241AD388" w14:textId="77777777" w:rsidR="00EF717A" w:rsidRPr="00EF717A" w:rsidRDefault="00EF717A" w:rsidP="00EF717A">
      <w:pPr>
        <w:jc w:val="both"/>
        <w:rPr>
          <w:rFonts w:ascii="Times New Roman" w:hAnsi="Times New Roman"/>
          <w:szCs w:val="24"/>
        </w:rPr>
      </w:pPr>
      <w:r w:rsidRPr="00EF717A">
        <w:rPr>
          <w:rFonts w:ascii="Times New Roman" w:hAnsi="Times New Roman"/>
          <w:szCs w:val="24"/>
        </w:rPr>
        <w:t>tel. 5555 0468</w:t>
      </w:r>
    </w:p>
    <w:p w14:paraId="147CD020" w14:textId="648FE507" w:rsidR="00CA604C" w:rsidRDefault="00252DD6" w:rsidP="00EF717A">
      <w:pPr>
        <w:jc w:val="both"/>
        <w:rPr>
          <w:rFonts w:ascii="Times New Roman" w:hAnsi="Times New Roman"/>
          <w:szCs w:val="24"/>
        </w:rPr>
      </w:pPr>
      <w:hyperlink r:id="rId16" w:history="1">
        <w:r w:rsidR="00065FF8" w:rsidRPr="00BF19FE">
          <w:rPr>
            <w:rStyle w:val="Hyperlink"/>
            <w:rFonts w:ascii="Times New Roman" w:hAnsi="Times New Roman"/>
            <w:szCs w:val="24"/>
          </w:rPr>
          <w:t>marion.kytt@paide.ee</w:t>
        </w:r>
      </w:hyperlink>
    </w:p>
    <w:p w14:paraId="64C613E0" w14:textId="7F5226D0" w:rsidR="00065FF8" w:rsidRDefault="00065FF8" w:rsidP="00EF717A">
      <w:pPr>
        <w:jc w:val="both"/>
        <w:rPr>
          <w:rFonts w:ascii="Times New Roman" w:hAnsi="Times New Roman"/>
          <w:szCs w:val="24"/>
        </w:rPr>
      </w:pPr>
    </w:p>
    <w:p w14:paraId="0DA801A3" w14:textId="520CDFA8" w:rsidR="00065FF8" w:rsidRPr="00CA604C" w:rsidRDefault="00065FF8" w:rsidP="00EF717A">
      <w:pPr>
        <w:jc w:val="both"/>
        <w:rPr>
          <w:rFonts w:ascii="Times New Roman" w:hAnsi="Times New Roman"/>
          <w:szCs w:val="24"/>
        </w:rPr>
      </w:pPr>
      <w:r w:rsidRPr="00065FF8">
        <w:rPr>
          <w:rFonts w:ascii="Times New Roman" w:hAnsi="Times New Roman"/>
          <w:szCs w:val="24"/>
        </w:rPr>
        <w:t>(allkirjastatud digitaalselt)</w:t>
      </w:r>
    </w:p>
    <w:p w14:paraId="7735AE61" w14:textId="77777777" w:rsidR="002E3847" w:rsidRDefault="002E3847" w:rsidP="002E3847">
      <w:pPr>
        <w:jc w:val="both"/>
        <w:rPr>
          <w:rFonts w:ascii="Times New Roman" w:hAnsi="Times New Roman"/>
          <w:szCs w:val="24"/>
        </w:rPr>
      </w:pPr>
    </w:p>
    <w:p w14:paraId="616FC655" w14:textId="70D119B7" w:rsidR="007C0AD0" w:rsidRDefault="007C0AD0" w:rsidP="002E3847">
      <w:pPr>
        <w:jc w:val="both"/>
        <w:rPr>
          <w:rFonts w:ascii="Times New Roman" w:hAnsi="Times New Roman"/>
          <w:szCs w:val="24"/>
        </w:rPr>
      </w:pPr>
    </w:p>
    <w:p w14:paraId="58E30E63" w14:textId="77777777" w:rsidR="004B0ECD" w:rsidRPr="007C0AD0" w:rsidRDefault="004B0ECD" w:rsidP="002E3847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26"/>
      </w:tblGrid>
      <w:tr w:rsidR="008408BC" w:rsidRPr="007C0AD0" w14:paraId="0288376A" w14:textId="77777777" w:rsidTr="000D4C89">
        <w:tc>
          <w:tcPr>
            <w:tcW w:w="9666" w:type="dxa"/>
            <w:shd w:val="clear" w:color="auto" w:fill="auto"/>
          </w:tcPr>
          <w:p w14:paraId="181897E7" w14:textId="2920DAA1" w:rsidR="008408BC" w:rsidRPr="007C0AD0" w:rsidRDefault="008408BC" w:rsidP="000D4C89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14:paraId="742C0674" w14:textId="77777777" w:rsidR="00E93FD0" w:rsidRPr="001777D5" w:rsidRDefault="00E93FD0" w:rsidP="00532E0D">
      <w:pPr>
        <w:tabs>
          <w:tab w:val="left" w:pos="3093"/>
        </w:tabs>
        <w:rPr>
          <w:rFonts w:ascii="Times New Roman" w:hAnsi="Times New Roman"/>
          <w:szCs w:val="24"/>
        </w:rPr>
      </w:pPr>
    </w:p>
    <w:sectPr w:rsidR="00E93FD0" w:rsidRPr="001777D5" w:rsidSect="008E4B68"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680" w:bottom="1276" w:left="1701" w:header="567" w:footer="128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97574" w14:textId="77777777" w:rsidR="00252DD6" w:rsidRDefault="00252DD6">
      <w:r>
        <w:separator/>
      </w:r>
    </w:p>
  </w:endnote>
  <w:endnote w:type="continuationSeparator" w:id="0">
    <w:p w14:paraId="16D2D8DD" w14:textId="77777777" w:rsidR="00252DD6" w:rsidRDefault="00252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92092" w14:textId="77777777" w:rsidR="00290D16" w:rsidRDefault="00290D16"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0A6FC" w14:textId="77777777" w:rsidR="00C54207" w:rsidRPr="0004195D" w:rsidRDefault="00C54207" w:rsidP="0004195D">
    <w:pPr>
      <w:pStyle w:val="Footer"/>
      <w:pBdr>
        <w:bottom w:val="single" w:sz="4" w:space="1" w:color="auto"/>
      </w:pBdr>
      <w:tabs>
        <w:tab w:val="clear" w:pos="8306"/>
        <w:tab w:val="right" w:pos="9498"/>
      </w:tabs>
      <w:rPr>
        <w:rFonts w:ascii="Times New Roman" w:hAnsi="Times New Roman"/>
        <w:sz w:val="16"/>
      </w:rPr>
    </w:pPr>
  </w:p>
  <w:tbl>
    <w:tblPr>
      <w:tblW w:w="9214" w:type="dxa"/>
      <w:tblInd w:w="108" w:type="dxa"/>
      <w:tblLook w:val="01E0" w:firstRow="1" w:lastRow="1" w:firstColumn="1" w:lastColumn="1" w:noHBand="0" w:noVBand="0"/>
    </w:tblPr>
    <w:tblGrid>
      <w:gridCol w:w="3119"/>
      <w:gridCol w:w="2977"/>
      <w:gridCol w:w="3118"/>
    </w:tblGrid>
    <w:tr w:rsidR="00C54207" w:rsidRPr="0004195D" w14:paraId="1907FF02" w14:textId="77777777" w:rsidTr="000D4C89">
      <w:tc>
        <w:tcPr>
          <w:tcW w:w="3119" w:type="dxa"/>
          <w:shd w:val="clear" w:color="auto" w:fill="auto"/>
        </w:tcPr>
        <w:p w14:paraId="5112EB03" w14:textId="77777777" w:rsidR="00C54207" w:rsidRPr="0004195D" w:rsidRDefault="00C54207" w:rsidP="000D4C89">
          <w:pPr>
            <w:pStyle w:val="Footer"/>
            <w:tabs>
              <w:tab w:val="clear" w:pos="8306"/>
              <w:tab w:val="right" w:pos="9498"/>
            </w:tabs>
            <w:rPr>
              <w:rFonts w:ascii="Times New Roman" w:hAnsi="Times New Roman"/>
              <w:sz w:val="16"/>
            </w:rPr>
          </w:pPr>
          <w:r w:rsidRPr="0004195D">
            <w:rPr>
              <w:rFonts w:ascii="Times New Roman" w:hAnsi="Times New Roman"/>
              <w:sz w:val="16"/>
            </w:rPr>
            <w:t>PAIDE LINNAVALITSUS</w:t>
          </w:r>
        </w:p>
        <w:p w14:paraId="5DCEA748" w14:textId="77777777" w:rsidR="00C54207" w:rsidRPr="0004195D" w:rsidRDefault="00EB64B3" w:rsidP="000D4C89">
          <w:pPr>
            <w:pStyle w:val="Footer"/>
            <w:tabs>
              <w:tab w:val="clear" w:pos="8306"/>
              <w:tab w:val="right" w:pos="9498"/>
            </w:tabs>
            <w:rPr>
              <w:rFonts w:ascii="Times New Roman" w:hAnsi="Times New Roman"/>
              <w:sz w:val="16"/>
            </w:rPr>
          </w:pPr>
          <w:r>
            <w:rPr>
              <w:rFonts w:ascii="Times New Roman" w:hAnsi="Times New Roman"/>
              <w:sz w:val="16"/>
            </w:rPr>
            <w:t>Linnamajandus</w:t>
          </w:r>
          <w:r w:rsidR="00C54207" w:rsidRPr="0004195D">
            <w:rPr>
              <w:rFonts w:ascii="Times New Roman" w:hAnsi="Times New Roman"/>
              <w:sz w:val="16"/>
            </w:rPr>
            <w:t>osakond</w:t>
          </w:r>
        </w:p>
        <w:p w14:paraId="5BF46326" w14:textId="77777777" w:rsidR="00C54207" w:rsidRPr="0004195D" w:rsidRDefault="00C54207" w:rsidP="000D4C89">
          <w:pPr>
            <w:pStyle w:val="Footer"/>
            <w:tabs>
              <w:tab w:val="clear" w:pos="8306"/>
              <w:tab w:val="right" w:pos="9498"/>
            </w:tabs>
            <w:rPr>
              <w:rFonts w:ascii="Times New Roman" w:hAnsi="Times New Roman"/>
              <w:sz w:val="16"/>
            </w:rPr>
          </w:pPr>
          <w:r w:rsidRPr="0004195D">
            <w:rPr>
              <w:rFonts w:ascii="Times New Roman" w:hAnsi="Times New Roman"/>
              <w:sz w:val="16"/>
            </w:rPr>
            <w:t xml:space="preserve">Pärnu 3 </w:t>
          </w:r>
        </w:p>
        <w:p w14:paraId="498C9B85" w14:textId="77777777" w:rsidR="00C54207" w:rsidRPr="0004195D" w:rsidRDefault="000901D1" w:rsidP="000D4C89">
          <w:pPr>
            <w:pStyle w:val="Footer"/>
            <w:tabs>
              <w:tab w:val="clear" w:pos="8306"/>
              <w:tab w:val="right" w:pos="9498"/>
            </w:tabs>
            <w:rPr>
              <w:rFonts w:ascii="Times New Roman" w:hAnsi="Times New Roman"/>
              <w:sz w:val="16"/>
            </w:rPr>
          </w:pPr>
          <w:r w:rsidRPr="0004195D">
            <w:rPr>
              <w:rFonts w:ascii="Times New Roman" w:hAnsi="Times New Roman"/>
              <w:sz w:val="16"/>
            </w:rPr>
            <w:t>72711</w:t>
          </w:r>
          <w:r w:rsidR="00EB64B3">
            <w:rPr>
              <w:rFonts w:ascii="Times New Roman" w:hAnsi="Times New Roman"/>
              <w:sz w:val="16"/>
            </w:rPr>
            <w:t xml:space="preserve"> Paide linn</w:t>
          </w:r>
        </w:p>
      </w:tc>
      <w:tc>
        <w:tcPr>
          <w:tcW w:w="2977" w:type="dxa"/>
          <w:shd w:val="clear" w:color="auto" w:fill="auto"/>
        </w:tcPr>
        <w:p w14:paraId="32371AAE" w14:textId="77777777" w:rsidR="00C54207" w:rsidRPr="0004195D" w:rsidRDefault="00C54207" w:rsidP="000D4C89">
          <w:pPr>
            <w:pStyle w:val="Footer"/>
            <w:tabs>
              <w:tab w:val="right" w:pos="9498"/>
            </w:tabs>
            <w:rPr>
              <w:rFonts w:ascii="Times New Roman" w:hAnsi="Times New Roman"/>
              <w:lang w:val="en-GB"/>
            </w:rPr>
          </w:pPr>
          <w:r w:rsidRPr="0004195D">
            <w:rPr>
              <w:rFonts w:ascii="Times New Roman" w:hAnsi="Times New Roman"/>
              <w:sz w:val="16"/>
            </w:rPr>
            <w:t>Telefon   383 8</w:t>
          </w:r>
          <w:r w:rsidR="00286E95" w:rsidRPr="0004195D">
            <w:rPr>
              <w:rFonts w:ascii="Times New Roman" w:hAnsi="Times New Roman"/>
              <w:sz w:val="16"/>
            </w:rPr>
            <w:t>63</w:t>
          </w:r>
          <w:r w:rsidR="00EB64B3">
            <w:rPr>
              <w:rFonts w:ascii="Times New Roman" w:hAnsi="Times New Roman"/>
              <w:sz w:val="16"/>
            </w:rPr>
            <w:t>9</w:t>
          </w:r>
        </w:p>
        <w:p w14:paraId="07074521" w14:textId="77777777" w:rsidR="00C54207" w:rsidRPr="0004195D" w:rsidRDefault="00C54207" w:rsidP="000D4C89">
          <w:pPr>
            <w:pStyle w:val="Footer"/>
            <w:tabs>
              <w:tab w:val="right" w:pos="9498"/>
            </w:tabs>
            <w:rPr>
              <w:rFonts w:ascii="Times New Roman" w:hAnsi="Times New Roman"/>
            </w:rPr>
          </w:pPr>
          <w:r w:rsidRPr="0004195D">
            <w:rPr>
              <w:rFonts w:ascii="Times New Roman" w:hAnsi="Times New Roman"/>
              <w:sz w:val="16"/>
            </w:rPr>
            <w:t xml:space="preserve">Faks       </w:t>
          </w:r>
          <w:r w:rsidR="0004195D">
            <w:rPr>
              <w:rFonts w:ascii="Times New Roman" w:hAnsi="Times New Roman"/>
              <w:sz w:val="16"/>
            </w:rPr>
            <w:t xml:space="preserve"> </w:t>
          </w:r>
          <w:r w:rsidRPr="0004195D">
            <w:rPr>
              <w:rFonts w:ascii="Times New Roman" w:hAnsi="Times New Roman"/>
              <w:sz w:val="16"/>
            </w:rPr>
            <w:t>383 8602</w:t>
          </w:r>
        </w:p>
        <w:p w14:paraId="3CF3B424" w14:textId="77777777" w:rsidR="00C54207" w:rsidRPr="0004195D" w:rsidRDefault="00C54207" w:rsidP="000D4C89">
          <w:pPr>
            <w:pStyle w:val="Footer"/>
            <w:tabs>
              <w:tab w:val="right" w:pos="9498"/>
            </w:tabs>
            <w:rPr>
              <w:rFonts w:ascii="Times New Roman" w:hAnsi="Times New Roman"/>
              <w:sz w:val="16"/>
            </w:rPr>
          </w:pPr>
          <w:r w:rsidRPr="0004195D">
            <w:rPr>
              <w:rFonts w:ascii="Times New Roman" w:hAnsi="Times New Roman"/>
              <w:sz w:val="16"/>
            </w:rPr>
            <w:t xml:space="preserve">E-post:    </w:t>
          </w:r>
          <w:hyperlink r:id="rId1" w:history="1">
            <w:r w:rsidRPr="0004195D">
              <w:rPr>
                <w:rStyle w:val="Hyperlink"/>
                <w:rFonts w:ascii="Times New Roman" w:hAnsi="Times New Roman"/>
                <w:sz w:val="16"/>
              </w:rPr>
              <w:t>ehitus@paide.ee</w:t>
            </w:r>
          </w:hyperlink>
        </w:p>
        <w:p w14:paraId="6C52A8E9" w14:textId="77777777" w:rsidR="00C54207" w:rsidRPr="0004195D" w:rsidRDefault="00C54207" w:rsidP="00EB64B3">
          <w:pPr>
            <w:pStyle w:val="Footer"/>
            <w:tabs>
              <w:tab w:val="right" w:pos="9498"/>
            </w:tabs>
            <w:rPr>
              <w:rFonts w:ascii="Times New Roman" w:hAnsi="Times New Roman"/>
              <w:sz w:val="16"/>
            </w:rPr>
          </w:pPr>
          <w:r w:rsidRPr="0004195D">
            <w:rPr>
              <w:rFonts w:ascii="Times New Roman" w:hAnsi="Times New Roman"/>
              <w:sz w:val="16"/>
            </w:rPr>
            <w:t xml:space="preserve">Internet:  </w:t>
          </w:r>
          <w:hyperlink r:id="rId2" w:history="1">
            <w:r w:rsidR="00EB64B3" w:rsidRPr="00CE51C4">
              <w:rPr>
                <w:rStyle w:val="Hyperlink"/>
                <w:rFonts w:ascii="Times New Roman" w:hAnsi="Times New Roman"/>
                <w:sz w:val="16"/>
              </w:rPr>
              <w:t>http://paide.kovtp.ee/</w:t>
            </w:r>
          </w:hyperlink>
          <w:r w:rsidR="00EB64B3">
            <w:rPr>
              <w:rFonts w:ascii="Times New Roman" w:hAnsi="Times New Roman"/>
              <w:sz w:val="16"/>
            </w:rPr>
            <w:t xml:space="preserve"> </w:t>
          </w:r>
        </w:p>
      </w:tc>
      <w:tc>
        <w:tcPr>
          <w:tcW w:w="3118" w:type="dxa"/>
          <w:shd w:val="clear" w:color="auto" w:fill="auto"/>
        </w:tcPr>
        <w:p w14:paraId="3A26D8B3" w14:textId="77777777" w:rsidR="00C54207" w:rsidRPr="0004195D" w:rsidRDefault="00EB64B3" w:rsidP="000D4C89">
          <w:pPr>
            <w:pStyle w:val="Footer"/>
            <w:tabs>
              <w:tab w:val="clear" w:pos="8306"/>
              <w:tab w:val="right" w:pos="9498"/>
            </w:tabs>
            <w:rPr>
              <w:rFonts w:ascii="Times New Roman" w:hAnsi="Times New Roman"/>
              <w:sz w:val="16"/>
            </w:rPr>
          </w:pPr>
          <w:r>
            <w:rPr>
              <w:rFonts w:ascii="Times New Roman" w:hAnsi="Times New Roman"/>
              <w:sz w:val="16"/>
            </w:rPr>
            <w:t>Registrikood    77000246</w:t>
          </w:r>
        </w:p>
        <w:p w14:paraId="7F540DC9" w14:textId="77777777" w:rsidR="00C54207" w:rsidRPr="0004195D" w:rsidRDefault="00C54207" w:rsidP="000D4C89">
          <w:pPr>
            <w:pStyle w:val="Footer"/>
            <w:tabs>
              <w:tab w:val="clear" w:pos="8306"/>
              <w:tab w:val="right" w:pos="9498"/>
            </w:tabs>
            <w:rPr>
              <w:rFonts w:ascii="Times New Roman" w:hAnsi="Times New Roman"/>
              <w:sz w:val="16"/>
            </w:rPr>
          </w:pPr>
          <w:r w:rsidRPr="0004195D">
            <w:rPr>
              <w:rFonts w:ascii="Times New Roman" w:hAnsi="Times New Roman"/>
              <w:sz w:val="16"/>
            </w:rPr>
            <w:t xml:space="preserve">Arvelduskonto </w:t>
          </w:r>
          <w:r w:rsidR="00286E95" w:rsidRPr="0004195D">
            <w:rPr>
              <w:rFonts w:ascii="Times New Roman" w:hAnsi="Times New Roman"/>
              <w:sz w:val="16"/>
            </w:rPr>
            <w:t>EE6110</w:t>
          </w:r>
          <w:r w:rsidRPr="0004195D">
            <w:rPr>
              <w:rFonts w:ascii="Times New Roman" w:hAnsi="Times New Roman"/>
              <w:sz w:val="16"/>
            </w:rPr>
            <w:t>10702000611004</w:t>
          </w:r>
        </w:p>
        <w:p w14:paraId="56A1D227" w14:textId="77777777" w:rsidR="00C54207" w:rsidRPr="0004195D" w:rsidRDefault="00C54207" w:rsidP="000D4C89">
          <w:pPr>
            <w:pStyle w:val="Footer"/>
            <w:tabs>
              <w:tab w:val="clear" w:pos="8306"/>
              <w:tab w:val="right" w:pos="9498"/>
            </w:tabs>
            <w:jc w:val="right"/>
            <w:rPr>
              <w:rFonts w:ascii="Times New Roman" w:hAnsi="Times New Roman"/>
              <w:sz w:val="16"/>
            </w:rPr>
          </w:pPr>
        </w:p>
      </w:tc>
    </w:tr>
  </w:tbl>
  <w:p w14:paraId="62CEA539" w14:textId="77777777" w:rsidR="00290D16" w:rsidRDefault="00290D16">
    <w:pPr>
      <w:pStyle w:val="Footer"/>
      <w:tabs>
        <w:tab w:val="clear" w:pos="8306"/>
        <w:tab w:val="right" w:pos="9498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A2C55" w14:textId="77777777" w:rsidR="00252DD6" w:rsidRDefault="00252DD6">
      <w:r>
        <w:separator/>
      </w:r>
    </w:p>
  </w:footnote>
  <w:footnote w:type="continuationSeparator" w:id="0">
    <w:p w14:paraId="50CD43ED" w14:textId="77777777" w:rsidR="00252DD6" w:rsidRDefault="00252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3CD66" w14:textId="77777777" w:rsidR="00290D16" w:rsidRPr="0004195D" w:rsidRDefault="005C2EFC">
    <w:pPr>
      <w:jc w:val="center"/>
      <w:rPr>
        <w:rFonts w:ascii="Times New Roman" w:hAnsi="Times New Roman"/>
      </w:rPr>
    </w:pPr>
    <w:r w:rsidRPr="0004195D">
      <w:rPr>
        <w:rFonts w:ascii="Times New Roman" w:hAnsi="Times New Roman"/>
        <w:noProof/>
      </w:rPr>
      <w:drawing>
        <wp:inline distT="0" distB="0" distL="0" distR="0" wp14:anchorId="009F8118" wp14:editId="02282F1E">
          <wp:extent cx="542925" cy="676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3BC5DA" w14:textId="77777777" w:rsidR="00290D16" w:rsidRDefault="00290D16">
    <w:pPr>
      <w:jc w:val="center"/>
      <w:rPr>
        <w:rFonts w:ascii="Times New Roman" w:hAnsi="Times New Roman"/>
        <w:sz w:val="36"/>
      </w:rPr>
    </w:pPr>
  </w:p>
  <w:p w14:paraId="65222984" w14:textId="77777777" w:rsidR="00290D16" w:rsidRPr="0004195D" w:rsidRDefault="008E4B68">
    <w:pPr>
      <w:pStyle w:val="Header"/>
      <w:jc w:val="center"/>
      <w:rPr>
        <w:rFonts w:ascii="Times New Roman" w:hAnsi="Times New Roman"/>
        <w:sz w:val="36"/>
      </w:rPr>
    </w:pPr>
    <w:r>
      <w:rPr>
        <w:rFonts w:ascii="Times New Roman" w:hAnsi="Times New Roman"/>
        <w:sz w:val="36"/>
      </w:rPr>
      <w:t xml:space="preserve">PAIDE </w:t>
    </w:r>
    <w:r w:rsidR="00290D16" w:rsidRPr="0004195D">
      <w:rPr>
        <w:rFonts w:ascii="Times New Roman" w:hAnsi="Times New Roman"/>
        <w:sz w:val="36"/>
      </w:rPr>
      <w:t>LINNAVALITSUS</w:t>
    </w:r>
  </w:p>
  <w:p w14:paraId="6A9F8750" w14:textId="77777777" w:rsidR="00290D16" w:rsidRPr="0004195D" w:rsidRDefault="00EB64B3">
    <w:pPr>
      <w:pStyle w:val="Header"/>
      <w:jc w:val="center"/>
      <w:rPr>
        <w:rFonts w:ascii="Times New Roman" w:hAnsi="Times New Roman"/>
        <w:sz w:val="32"/>
      </w:rPr>
    </w:pPr>
    <w:r>
      <w:rPr>
        <w:rFonts w:ascii="Times New Roman" w:hAnsi="Times New Roman"/>
        <w:sz w:val="32"/>
      </w:rPr>
      <w:t>LINNAMAJANDUS</w:t>
    </w:r>
    <w:r w:rsidR="00290D16" w:rsidRPr="0004195D">
      <w:rPr>
        <w:rFonts w:ascii="Times New Roman" w:hAnsi="Times New Roman"/>
        <w:sz w:val="32"/>
      </w:rPr>
      <w:t>OSAKOND</w:t>
    </w:r>
  </w:p>
  <w:p w14:paraId="05170A84" w14:textId="77777777" w:rsidR="00290D16" w:rsidRPr="0004195D" w:rsidRDefault="00290D16">
    <w:pPr>
      <w:pStyle w:val="Header"/>
      <w:jc w:val="center"/>
      <w:rPr>
        <w:rFonts w:ascii="Times New Roman" w:hAnsi="Times New Roman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55950"/>
    <w:multiLevelType w:val="hybridMultilevel"/>
    <w:tmpl w:val="758E3F6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D6842"/>
    <w:multiLevelType w:val="hybridMultilevel"/>
    <w:tmpl w:val="D75A190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47"/>
    <w:rsid w:val="00014CFA"/>
    <w:rsid w:val="0002385A"/>
    <w:rsid w:val="0004195D"/>
    <w:rsid w:val="00047CE4"/>
    <w:rsid w:val="00065FF8"/>
    <w:rsid w:val="0007539F"/>
    <w:rsid w:val="00077D88"/>
    <w:rsid w:val="0008095D"/>
    <w:rsid w:val="000870D8"/>
    <w:rsid w:val="000901D1"/>
    <w:rsid w:val="000A2D65"/>
    <w:rsid w:val="000B600E"/>
    <w:rsid w:val="000C3F3E"/>
    <w:rsid w:val="000C61BE"/>
    <w:rsid w:val="000D4C89"/>
    <w:rsid w:val="000D6018"/>
    <w:rsid w:val="001000C7"/>
    <w:rsid w:val="00110EC6"/>
    <w:rsid w:val="00111E22"/>
    <w:rsid w:val="00132018"/>
    <w:rsid w:val="001777D5"/>
    <w:rsid w:val="001A4DDD"/>
    <w:rsid w:val="001D2ED3"/>
    <w:rsid w:val="001E5A5B"/>
    <w:rsid w:val="001F3E25"/>
    <w:rsid w:val="00207EE7"/>
    <w:rsid w:val="00225577"/>
    <w:rsid w:val="00252DD6"/>
    <w:rsid w:val="00263173"/>
    <w:rsid w:val="00282A30"/>
    <w:rsid w:val="00286E95"/>
    <w:rsid w:val="00290D16"/>
    <w:rsid w:val="002B55F8"/>
    <w:rsid w:val="002B60D3"/>
    <w:rsid w:val="002C383B"/>
    <w:rsid w:val="002E3847"/>
    <w:rsid w:val="003218F4"/>
    <w:rsid w:val="00327342"/>
    <w:rsid w:val="00331C2A"/>
    <w:rsid w:val="00363DE6"/>
    <w:rsid w:val="00370ADF"/>
    <w:rsid w:val="00391272"/>
    <w:rsid w:val="003A1FD0"/>
    <w:rsid w:val="003A543E"/>
    <w:rsid w:val="003B7AFD"/>
    <w:rsid w:val="003D0BCE"/>
    <w:rsid w:val="003E35F1"/>
    <w:rsid w:val="003E3C3D"/>
    <w:rsid w:val="003E6884"/>
    <w:rsid w:val="003F3920"/>
    <w:rsid w:val="00407426"/>
    <w:rsid w:val="004160E7"/>
    <w:rsid w:val="00425394"/>
    <w:rsid w:val="00427836"/>
    <w:rsid w:val="00431C97"/>
    <w:rsid w:val="00461355"/>
    <w:rsid w:val="004627F5"/>
    <w:rsid w:val="004728A2"/>
    <w:rsid w:val="0048545D"/>
    <w:rsid w:val="004B0284"/>
    <w:rsid w:val="004B0ECD"/>
    <w:rsid w:val="004B6E85"/>
    <w:rsid w:val="004C4FB3"/>
    <w:rsid w:val="004F5A12"/>
    <w:rsid w:val="00532E0D"/>
    <w:rsid w:val="00573CBA"/>
    <w:rsid w:val="00584EC5"/>
    <w:rsid w:val="00593906"/>
    <w:rsid w:val="005A06B6"/>
    <w:rsid w:val="005B15E3"/>
    <w:rsid w:val="005B59AE"/>
    <w:rsid w:val="005C2EFC"/>
    <w:rsid w:val="005C5AA5"/>
    <w:rsid w:val="005D6ACA"/>
    <w:rsid w:val="005F6240"/>
    <w:rsid w:val="00671AB2"/>
    <w:rsid w:val="0067651A"/>
    <w:rsid w:val="006A2BAC"/>
    <w:rsid w:val="006A4DD5"/>
    <w:rsid w:val="006B2634"/>
    <w:rsid w:val="006B298B"/>
    <w:rsid w:val="006B6DCB"/>
    <w:rsid w:val="006C23B7"/>
    <w:rsid w:val="006C6F28"/>
    <w:rsid w:val="006D7EE1"/>
    <w:rsid w:val="00712AE9"/>
    <w:rsid w:val="00717551"/>
    <w:rsid w:val="00762CEA"/>
    <w:rsid w:val="00765523"/>
    <w:rsid w:val="007B3271"/>
    <w:rsid w:val="007C0AD0"/>
    <w:rsid w:val="007D1B95"/>
    <w:rsid w:val="00815B70"/>
    <w:rsid w:val="008408BC"/>
    <w:rsid w:val="00855158"/>
    <w:rsid w:val="00857EE6"/>
    <w:rsid w:val="008752F9"/>
    <w:rsid w:val="00887FE8"/>
    <w:rsid w:val="008906CF"/>
    <w:rsid w:val="00891852"/>
    <w:rsid w:val="00896384"/>
    <w:rsid w:val="008A7BAA"/>
    <w:rsid w:val="008B742B"/>
    <w:rsid w:val="008D422B"/>
    <w:rsid w:val="008E4B68"/>
    <w:rsid w:val="009073C7"/>
    <w:rsid w:val="00912C32"/>
    <w:rsid w:val="0091414C"/>
    <w:rsid w:val="00917835"/>
    <w:rsid w:val="009416DF"/>
    <w:rsid w:val="00960706"/>
    <w:rsid w:val="00977F16"/>
    <w:rsid w:val="0098614D"/>
    <w:rsid w:val="009955D6"/>
    <w:rsid w:val="009B3EE9"/>
    <w:rsid w:val="009C3DF1"/>
    <w:rsid w:val="009E4ADC"/>
    <w:rsid w:val="00A47C3B"/>
    <w:rsid w:val="00A5303B"/>
    <w:rsid w:val="00A738FC"/>
    <w:rsid w:val="00A74C2F"/>
    <w:rsid w:val="00A84E00"/>
    <w:rsid w:val="00AA0CD2"/>
    <w:rsid w:val="00AA1F9A"/>
    <w:rsid w:val="00AA3E22"/>
    <w:rsid w:val="00AB2CEF"/>
    <w:rsid w:val="00AC16BC"/>
    <w:rsid w:val="00B33A88"/>
    <w:rsid w:val="00B35857"/>
    <w:rsid w:val="00B40C30"/>
    <w:rsid w:val="00B56024"/>
    <w:rsid w:val="00BB0E71"/>
    <w:rsid w:val="00BB329F"/>
    <w:rsid w:val="00BC1452"/>
    <w:rsid w:val="00BD3B37"/>
    <w:rsid w:val="00C51914"/>
    <w:rsid w:val="00C54207"/>
    <w:rsid w:val="00C551A8"/>
    <w:rsid w:val="00C77B65"/>
    <w:rsid w:val="00CA604C"/>
    <w:rsid w:val="00CC2461"/>
    <w:rsid w:val="00CD4D55"/>
    <w:rsid w:val="00D27DBD"/>
    <w:rsid w:val="00D27F21"/>
    <w:rsid w:val="00D47635"/>
    <w:rsid w:val="00D67702"/>
    <w:rsid w:val="00DA36F1"/>
    <w:rsid w:val="00DC2B3C"/>
    <w:rsid w:val="00DD1840"/>
    <w:rsid w:val="00DD7A5F"/>
    <w:rsid w:val="00E27EFC"/>
    <w:rsid w:val="00E647F8"/>
    <w:rsid w:val="00E65305"/>
    <w:rsid w:val="00E93FD0"/>
    <w:rsid w:val="00EB22CB"/>
    <w:rsid w:val="00EB64B3"/>
    <w:rsid w:val="00EC5040"/>
    <w:rsid w:val="00ED323D"/>
    <w:rsid w:val="00ED51D7"/>
    <w:rsid w:val="00EF717A"/>
    <w:rsid w:val="00F124A7"/>
    <w:rsid w:val="00F17BB6"/>
    <w:rsid w:val="00F23A4D"/>
    <w:rsid w:val="00F24EC1"/>
    <w:rsid w:val="00F846DE"/>
    <w:rsid w:val="00F84C9B"/>
    <w:rsid w:val="00F92302"/>
    <w:rsid w:val="00FA6AFA"/>
    <w:rsid w:val="00FB10D8"/>
    <w:rsid w:val="00FC39BC"/>
    <w:rsid w:val="00FE12D6"/>
    <w:rsid w:val="00FE7E2B"/>
    <w:rsid w:val="00FF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CF87FE"/>
  <w15:chartTrackingRefBased/>
  <w15:docId w15:val="{15CA7EB6-529F-43CF-8641-21ED23CFE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08BC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5420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124A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2B3C"/>
    <w:pPr>
      <w:ind w:left="2608"/>
    </w:pPr>
    <w:rPr>
      <w:rFonts w:ascii="Calibri" w:eastAsia="Calibri" w:hAnsi="Calibri"/>
      <w:lang w:val="fi-FI" w:eastAsia="en-US"/>
    </w:rPr>
  </w:style>
  <w:style w:type="character" w:styleId="UnresolvedMention">
    <w:name w:val="Unresolved Mention"/>
    <w:uiPriority w:val="99"/>
    <w:semiHidden/>
    <w:unhideWhenUsed/>
    <w:rsid w:val="004627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6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fi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fi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ion.kytt@paide.e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transpordiamet.e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fi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f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paide.kovtp.ee/" TargetMode="External"/><Relationship Id="rId1" Type="http://schemas.openxmlformats.org/officeDocument/2006/relationships/hyperlink" Target="mailto:raha@paide.e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89f938-30df-4615-b61c-ad87478ad38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4A28F2DC5E50409B48D138CDF1D86C" ma:contentTypeVersion="11" ma:contentTypeDescription="Loo uus dokument" ma:contentTypeScope="" ma:versionID="0d956b2ee65bf89718949d940edd628a">
  <xsd:schema xmlns:xsd="http://www.w3.org/2001/XMLSchema" xmlns:xs="http://www.w3.org/2001/XMLSchema" xmlns:p="http://schemas.microsoft.com/office/2006/metadata/properties" xmlns:ns3="ae89f938-30df-4615-b61c-ad87478ad381" xmlns:ns4="6bcdb2e0-0f84-43dc-96ac-4409dc0258ec" targetNamespace="http://schemas.microsoft.com/office/2006/metadata/properties" ma:root="true" ma:fieldsID="d876afdb4952796718fedc49df2798a1" ns3:_="" ns4:_="">
    <xsd:import namespace="ae89f938-30df-4615-b61c-ad87478ad381"/>
    <xsd:import namespace="6bcdb2e0-0f84-43dc-96ac-4409dc0258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9f938-30df-4615-b61c-ad87478ad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db2e0-0f84-43dc-96ac-4409dc0258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Vihjeräsi jagami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D9468-FBE6-4CD1-A72C-9ED13511B5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57D06D-BB17-4938-99FB-0D957C9ED578}">
  <ds:schemaRefs>
    <ds:schemaRef ds:uri="http://schemas.microsoft.com/office/2006/metadata/properties"/>
    <ds:schemaRef ds:uri="http://schemas.microsoft.com/office/infopath/2007/PartnerControls"/>
    <ds:schemaRef ds:uri="ae89f938-30df-4615-b61c-ad87478ad381"/>
  </ds:schemaRefs>
</ds:datastoreItem>
</file>

<file path=customXml/itemProps3.xml><?xml version="1.0" encoding="utf-8"?>
<ds:datastoreItem xmlns:ds="http://schemas.openxmlformats.org/officeDocument/2006/customXml" ds:itemID="{DDB8AD06-F4F0-458E-9613-0D391D17C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89f938-30df-4615-b61c-ad87478ad381"/>
    <ds:schemaRef ds:uri="6bcdb2e0-0f84-43dc-96ac-4409dc025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76E7C0-9E2E-48DE-9954-65FA9444E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3</Pages>
  <Words>219</Words>
  <Characters>1273</Characters>
  <Application>Microsoft Office Word</Application>
  <DocSecurity>2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Paide Linnavalitsus</Company>
  <LinksUpToDate>false</LinksUpToDate>
  <CharactersWithSpaces>1490</CharactersWithSpaces>
  <SharedDoc>false</SharedDoc>
  <HLinks>
    <vt:vector size="18" baseType="variant">
      <vt:variant>
        <vt:i4>7602200</vt:i4>
      </vt:variant>
      <vt:variant>
        <vt:i4>0</vt:i4>
      </vt:variant>
      <vt:variant>
        <vt:i4>0</vt:i4>
      </vt:variant>
      <vt:variant>
        <vt:i4>5</vt:i4>
      </vt:variant>
      <vt:variant>
        <vt:lpwstr>mailto:tarmo.tamm@rmk.ee</vt:lpwstr>
      </vt:variant>
      <vt:variant>
        <vt:lpwstr/>
      </vt:variant>
      <vt:variant>
        <vt:i4>7340146</vt:i4>
      </vt:variant>
      <vt:variant>
        <vt:i4>3</vt:i4>
      </vt:variant>
      <vt:variant>
        <vt:i4>0</vt:i4>
      </vt:variant>
      <vt:variant>
        <vt:i4>5</vt:i4>
      </vt:variant>
      <vt:variant>
        <vt:lpwstr>http://paide.kovtp.ee/</vt:lpwstr>
      </vt:variant>
      <vt:variant>
        <vt:lpwstr/>
      </vt:variant>
      <vt:variant>
        <vt:i4>7733331</vt:i4>
      </vt:variant>
      <vt:variant>
        <vt:i4>0</vt:i4>
      </vt:variant>
      <vt:variant>
        <vt:i4>0</vt:i4>
      </vt:variant>
      <vt:variant>
        <vt:i4>5</vt:i4>
      </vt:variant>
      <vt:variant>
        <vt:lpwstr>mailto:raha@paide.ee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Tiina Kivila</dc:creator>
  <cp:keywords/>
  <dc:description/>
  <cp:lastModifiedBy>Marion Kütt</cp:lastModifiedBy>
  <cp:revision>5</cp:revision>
  <cp:lastPrinted>2022-10-17T14:52:00Z</cp:lastPrinted>
  <dcterms:created xsi:type="dcterms:W3CDTF">2024-11-13T14:55:00Z</dcterms:created>
  <dcterms:modified xsi:type="dcterms:W3CDTF">2024-11-14T07:59:00Z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0x010100D54A28F2DC5E50409B48D138CDF1D86C</vt:lpwstr>
  </property>
</Properties>
</file>